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BF8" w:rsidRDefault="00390AE1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АДМИНИСТРАЦИЯ </w:t>
      </w:r>
    </w:p>
    <w:p w:rsidR="00C04D35" w:rsidRPr="00685301" w:rsidRDefault="00670BF8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ПРЕОБРАЖЕНСКОГО 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СЕЛЬСОВЕТА </w:t>
      </w:r>
    </w:p>
    <w:p w:rsidR="00390AE1" w:rsidRPr="00685301" w:rsidRDefault="006C13A9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ИСКИТИМСКОГО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РАЙОНА НОВОСИБИРСКОЙ ОБЛАСТИ</w:t>
      </w:r>
    </w:p>
    <w:p w:rsidR="00C04D35" w:rsidRPr="00685301" w:rsidRDefault="00C04D35" w:rsidP="00390AE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90AE1" w:rsidRPr="00670BF8" w:rsidRDefault="00390AE1" w:rsidP="00390AE1">
      <w:pPr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proofErr w:type="gramStart"/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П</w:t>
      </w:r>
      <w:proofErr w:type="gramEnd"/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О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С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Т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А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Н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О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В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Л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Е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Н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И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Е </w:t>
      </w:r>
    </w:p>
    <w:p w:rsidR="00390AE1" w:rsidRDefault="00670BF8" w:rsidP="00670BF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670BF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15.05.2019</w:t>
      </w:r>
      <w:r w:rsidR="00390AE1" w:rsidRPr="00670B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65DD4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40</w:t>
      </w:r>
    </w:p>
    <w:p w:rsidR="00670BF8" w:rsidRPr="00670BF8" w:rsidRDefault="00670BF8" w:rsidP="00670BF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реображенка</w:t>
      </w:r>
    </w:p>
    <w:p w:rsidR="00390AE1" w:rsidRPr="007610BE" w:rsidRDefault="00390AE1" w:rsidP="00390AE1">
      <w:pPr>
        <w:spacing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10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внесении изменений в постановление администрации  </w:t>
      </w:r>
      <w:r w:rsidR="00670BF8" w:rsidRPr="007610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Преображенского </w:t>
      </w:r>
      <w:r w:rsidR="00C04D35" w:rsidRPr="007610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610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6C13A9" w:rsidRPr="007610BE">
        <w:rPr>
          <w:rFonts w:ascii="Times New Roman" w:hAnsi="Times New Roman" w:cs="Times New Roman"/>
          <w:color w:val="000000" w:themeColor="text1"/>
          <w:sz w:val="24"/>
          <w:szCs w:val="24"/>
        </w:rPr>
        <w:t>Искитимского</w:t>
      </w:r>
      <w:proofErr w:type="spellEnd"/>
      <w:r w:rsidRPr="007610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Новосибирской области от </w:t>
      </w:r>
      <w:r w:rsidR="00D65DD4" w:rsidRPr="007610BE">
        <w:rPr>
          <w:rFonts w:ascii="Times New Roman" w:hAnsi="Times New Roman" w:cs="Times New Roman"/>
          <w:color w:val="000000" w:themeColor="text1"/>
          <w:sz w:val="24"/>
          <w:szCs w:val="24"/>
        </w:rPr>
        <w:t>10.07.2017</w:t>
      </w:r>
      <w:r w:rsidRPr="007610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</w:t>
      </w:r>
      <w:r w:rsidR="00D65DD4" w:rsidRPr="007610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</w:t>
      </w:r>
      <w:r w:rsidR="00670BF8" w:rsidRPr="007610BE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Pr="007610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«Об утверждении административного регламента предоставления муниципальной услуги</w:t>
      </w:r>
      <w:r w:rsidR="007610BE" w:rsidRPr="007610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610BE" w:rsidRPr="007610BE">
        <w:rPr>
          <w:rFonts w:ascii="Times New Roman" w:hAnsi="Times New Roman" w:cs="Times New Roman"/>
          <w:sz w:val="24"/>
          <w:szCs w:val="24"/>
        </w:rPr>
        <w:t>по выдаче разрешений на проведение земляных работ</w:t>
      </w:r>
      <w:r w:rsidRPr="007610BE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390AE1" w:rsidRPr="00685301" w:rsidRDefault="00390AE1" w:rsidP="00390AE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Федеральным законом от 06.10.2003 №131-ФЗ "Об общих принципах организации местного самоуправления в Росс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ийской федерации, </w:t>
      </w:r>
    </w:p>
    <w:p w:rsidR="00390AE1" w:rsidRPr="00685301" w:rsidRDefault="00670BF8" w:rsidP="00390AE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ПОСТАНОВЛЯЮ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</w:p>
    <w:p w:rsidR="00390AE1" w:rsidRPr="00685301" w:rsidRDefault="00390AE1" w:rsidP="00390AE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Внести в постановление администрации</w:t>
      </w:r>
      <w:bookmarkEnd w:id="0"/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Преображенского</w:t>
      </w:r>
      <w:r w:rsidR="00C04D35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6C13A9"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ра</w:t>
      </w:r>
      <w:r w:rsidR="00D65DD4">
        <w:rPr>
          <w:rFonts w:ascii="Times New Roman" w:hAnsi="Times New Roman" w:cs="Times New Roman"/>
          <w:color w:val="000000" w:themeColor="text1"/>
          <w:sz w:val="28"/>
          <w:szCs w:val="28"/>
        </w:rPr>
        <w:t>йона Новосибирской области от 10.07.2017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D65D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«Об утверждении административного регламента пред</w:t>
      </w:r>
      <w:r w:rsidR="00937832">
        <w:rPr>
          <w:rFonts w:ascii="Times New Roman" w:hAnsi="Times New Roman" w:cs="Times New Roman"/>
          <w:color w:val="000000" w:themeColor="text1"/>
          <w:sz w:val="28"/>
          <w:szCs w:val="28"/>
        </w:rPr>
        <w:t>оставления муниципальной услуги</w:t>
      </w:r>
      <w:r w:rsidR="007610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10BE" w:rsidRPr="007610BE">
        <w:rPr>
          <w:rFonts w:ascii="Times New Roman" w:hAnsi="Times New Roman" w:cs="Times New Roman"/>
          <w:sz w:val="28"/>
          <w:szCs w:val="28"/>
        </w:rPr>
        <w:t>по выдаче разрешений на проведение земляных работ</w:t>
      </w:r>
      <w:r w:rsidRPr="007610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следующие изменения:</w:t>
      </w:r>
    </w:p>
    <w:p w:rsidR="00390AE1" w:rsidRPr="00685301" w:rsidRDefault="00390AE1" w:rsidP="00390AE1">
      <w:pPr>
        <w:pStyle w:val="a3"/>
        <w:numPr>
          <w:ilvl w:val="1"/>
          <w:numId w:val="1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Административный регламент предоставления муниципальной услуги</w:t>
      </w:r>
      <w:r w:rsidR="007610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10BE" w:rsidRPr="007610BE">
        <w:rPr>
          <w:rFonts w:ascii="Times New Roman" w:hAnsi="Times New Roman" w:cs="Times New Roman"/>
          <w:sz w:val="28"/>
          <w:szCs w:val="28"/>
        </w:rPr>
        <w:t>по выдаче разрешений на проведение земляных работ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90AE1" w:rsidRPr="00685301" w:rsidRDefault="00390AE1" w:rsidP="00390AE1">
      <w:pPr>
        <w:pStyle w:val="s3"/>
        <w:numPr>
          <w:ilvl w:val="2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 w:themeColor="text1"/>
          <w:sz w:val="28"/>
          <w:szCs w:val="28"/>
        </w:rPr>
      </w:pPr>
      <w:r w:rsidRPr="00685301">
        <w:rPr>
          <w:color w:val="000000" w:themeColor="text1"/>
          <w:sz w:val="28"/>
          <w:szCs w:val="28"/>
        </w:rPr>
        <w:t xml:space="preserve">Раздел 5 изложить в следующей редакции: </w:t>
      </w:r>
    </w:p>
    <w:p w:rsidR="00390AE1" w:rsidRPr="00685301" w:rsidRDefault="00390AE1" w:rsidP="00670BF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5. 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390AE1" w:rsidRPr="00685301" w:rsidRDefault="00390AE1" w:rsidP="00C04D35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5.1. </w:t>
      </w:r>
      <w:proofErr w:type="gramStart"/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Заявитель имеет право обжаловать решения и действия </w:t>
      </w:r>
      <w:r w:rsidR="00C04D35"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принятые (осуществляемые) в ходе предоставления муниципальной услуги, в досудебном (внесудебном) порядке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положениями статьи 11.1 Федерального закона от 27.07.2010 № 210-ФЗ</w:t>
      </w:r>
      <w:proofErr w:type="gram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организации предоставления государственных и муниципальных услуг».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5.2. Жалоба на действия (бездействие) 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администрации, должностных лиц, муниципальных служащих подается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главе</w:t>
      </w:r>
      <w:r w:rsidR="007578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Преображенского сельсовета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390AE1" w:rsidRPr="00685301" w:rsidRDefault="00390AE1" w:rsidP="00670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390AE1" w:rsidRPr="00685301" w:rsidRDefault="00390AE1" w:rsidP="00670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5.3. </w:t>
      </w:r>
      <w:proofErr w:type="gramStart"/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proofErr w:type="gramEnd"/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5.4. Перечень нормативных правовых актов, регулирующих порядок досудебного (внесудебного) обжалования заявителем решений и дейст</w:t>
      </w:r>
      <w:r w:rsid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вий (бездействия) администрации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предоставляющей муниципальную услугу, должностных лиц, муниципальных служащих: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Федеральный закон от 27.07.2010 № 210-ФЗ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«Об</w:t>
      </w:r>
      <w:r w:rsidR="00670B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организации предоставления государственных и муниципальных услуг»;</w:t>
      </w:r>
    </w:p>
    <w:p w:rsidR="00390AE1" w:rsidRPr="00685301" w:rsidRDefault="00390AE1" w:rsidP="00390AE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685301">
        <w:rPr>
          <w:color w:val="000000" w:themeColor="text1"/>
          <w:sz w:val="28"/>
          <w:szCs w:val="28"/>
        </w:rPr>
        <w:t xml:space="preserve"> </w:t>
      </w:r>
      <w:hyperlink r:id="rId5" w:anchor="/document/70262414/entry/0" w:history="1">
        <w:r w:rsidRPr="00670BF8">
          <w:rPr>
            <w:rStyle w:val="a4"/>
            <w:color w:val="000000" w:themeColor="text1"/>
            <w:sz w:val="28"/>
            <w:szCs w:val="28"/>
            <w:u w:val="none"/>
          </w:rPr>
          <w:t>постановление</w:t>
        </w:r>
      </w:hyperlink>
      <w:r w:rsidRPr="00685301">
        <w:rPr>
          <w:color w:val="000000" w:themeColor="text1"/>
          <w:sz w:val="28"/>
          <w:szCs w:val="28"/>
        </w:rPr>
        <w:t> Правительства Российской Федерации от 20 ноября 2012 г. N 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5.5.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390AE1" w:rsidRPr="00685301" w:rsidRDefault="00390AE1" w:rsidP="00390AE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Опубликовать н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астоящее постановление в периодическом печатном издании "Вестник Преображенского сельсовета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"  и на официаль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ном сайте администрации Преображенского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6C13A9"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области. </w:t>
      </w:r>
    </w:p>
    <w:p w:rsidR="00390AE1" w:rsidRPr="00685301" w:rsidRDefault="00390AE1" w:rsidP="00390AE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90AE1" w:rsidRPr="00685301" w:rsidRDefault="00670BF8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Преображенского </w:t>
      </w:r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сельсовета</w:t>
      </w:r>
    </w:p>
    <w:p w:rsidR="00670BF8" w:rsidRDefault="006C13A9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</w:t>
      </w:r>
    </w:p>
    <w:p w:rsidR="00390AE1" w:rsidRPr="00685301" w:rsidRDefault="00390AE1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Новосибирской области                        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Д.Ю. Горелов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</w:p>
    <w:p w:rsidR="00390AE1" w:rsidRPr="00685301" w:rsidRDefault="00390AE1" w:rsidP="00390AE1">
      <w:pPr>
        <w:spacing w:after="0"/>
        <w:rPr>
          <w:color w:val="000000" w:themeColor="text1"/>
          <w:sz w:val="28"/>
          <w:szCs w:val="28"/>
        </w:rPr>
      </w:pPr>
    </w:p>
    <w:p w:rsidR="002C4007" w:rsidRPr="00685301" w:rsidRDefault="002C4007">
      <w:pPr>
        <w:rPr>
          <w:color w:val="000000" w:themeColor="text1"/>
          <w:sz w:val="28"/>
          <w:szCs w:val="28"/>
        </w:rPr>
      </w:pPr>
    </w:p>
    <w:sectPr w:rsidR="002C4007" w:rsidRPr="00685301" w:rsidSect="00670BF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10B12"/>
    <w:multiLevelType w:val="multilevel"/>
    <w:tmpl w:val="BD6092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">
    <w:nsid w:val="7F552559"/>
    <w:multiLevelType w:val="multilevel"/>
    <w:tmpl w:val="0436032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0AE1"/>
    <w:rsid w:val="002C4007"/>
    <w:rsid w:val="00390AE1"/>
    <w:rsid w:val="003D25EA"/>
    <w:rsid w:val="00485653"/>
    <w:rsid w:val="00493C3C"/>
    <w:rsid w:val="00587535"/>
    <w:rsid w:val="005F13A5"/>
    <w:rsid w:val="00670BF8"/>
    <w:rsid w:val="00685301"/>
    <w:rsid w:val="006C13A9"/>
    <w:rsid w:val="007578C6"/>
    <w:rsid w:val="007610BE"/>
    <w:rsid w:val="0081655D"/>
    <w:rsid w:val="00937832"/>
    <w:rsid w:val="00BD38EB"/>
    <w:rsid w:val="00C04D35"/>
    <w:rsid w:val="00C93EE7"/>
    <w:rsid w:val="00D509C5"/>
    <w:rsid w:val="00D65DD4"/>
    <w:rsid w:val="00E53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A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0AE1"/>
    <w:pPr>
      <w:ind w:left="720"/>
      <w:contextualSpacing/>
    </w:pPr>
  </w:style>
  <w:style w:type="paragraph" w:customStyle="1" w:styleId="western">
    <w:name w:val="western"/>
    <w:basedOn w:val="a"/>
    <w:rsid w:val="00390AE1"/>
    <w:pPr>
      <w:spacing w:before="100" w:beforeAutospacing="1"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s3">
    <w:name w:val="s_3"/>
    <w:basedOn w:val="a"/>
    <w:rsid w:val="00390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90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90A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nternet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12</cp:revision>
  <cp:lastPrinted>2019-05-24T08:59:00Z</cp:lastPrinted>
  <dcterms:created xsi:type="dcterms:W3CDTF">2019-05-20T13:51:00Z</dcterms:created>
  <dcterms:modified xsi:type="dcterms:W3CDTF">2019-05-24T09:00:00Z</dcterms:modified>
</cp:coreProperties>
</file>